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520A" w:rsidRPr="0027520A" w:rsidP="0027520A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27520A">
        <w:rPr>
          <w:sz w:val="28"/>
          <w:szCs w:val="28"/>
        </w:rPr>
        <w:t>Дело №02-2170</w:t>
      </w:r>
      <w:r>
        <w:rPr>
          <w:sz w:val="28"/>
          <w:szCs w:val="28"/>
        </w:rPr>
        <w:t>-</w:t>
      </w:r>
      <w:r w:rsidRPr="0027520A">
        <w:rPr>
          <w:sz w:val="28"/>
          <w:szCs w:val="28"/>
        </w:rPr>
        <w:t>2202/2025</w:t>
      </w:r>
    </w:p>
    <w:p w:rsidR="0027520A" w:rsidRPr="0027520A" w:rsidP="0027520A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27520A">
        <w:rPr>
          <w:sz w:val="28"/>
          <w:szCs w:val="28"/>
        </w:rPr>
        <w:t xml:space="preserve"> 86MS0053-01-2025-004305-97</w:t>
      </w:r>
    </w:p>
    <w:p w:rsidR="00486968" w:rsidRPr="00713412" w:rsidP="0027520A">
      <w:pPr>
        <w:pStyle w:val="a0"/>
        <w:spacing w:line="322" w:lineRule="exact"/>
        <w:ind w:right="5" w:firstLine="720"/>
        <w:jc w:val="center"/>
        <w:rPr>
          <w:sz w:val="28"/>
          <w:szCs w:val="28"/>
        </w:rPr>
      </w:pPr>
      <w:r w:rsidRPr="00713412">
        <w:rPr>
          <w:sz w:val="28"/>
          <w:szCs w:val="28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августа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66DB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27520A">
        <w:rPr>
          <w:sz w:val="28"/>
          <w:szCs w:val="28"/>
        </w:rPr>
        <w:t>2170</w:t>
      </w:r>
      <w:r>
        <w:rPr>
          <w:sz w:val="28"/>
          <w:szCs w:val="28"/>
        </w:rPr>
        <w:t xml:space="preserve">-2202/2025 по иску </w:t>
      </w:r>
      <w:r w:rsidR="0027520A">
        <w:rPr>
          <w:sz w:val="28"/>
          <w:szCs w:val="28"/>
        </w:rPr>
        <w:t>общества с ограниченной ответственностью «профессиональная коллекторская организация «АйДи Коллект» к Вдовиной Олесе Валерьевне о взыскании задолженности по договору займа,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97" w:rsidP="00CD01FF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27520A">
        <w:rPr>
          <w:sz w:val="28"/>
          <w:szCs w:val="28"/>
        </w:rPr>
        <w:t xml:space="preserve">общества с ограниченной ответственностью «Профессиональная коллекторская организация «АйДи Коллект» к Вдовиной Олесе Валерьевне о взыскании задолженности по договору займа </w:t>
      </w:r>
      <w:r>
        <w:rPr>
          <w:sz w:val="28"/>
          <w:szCs w:val="28"/>
        </w:rPr>
        <w:t>удовлетворить.</w:t>
      </w:r>
    </w:p>
    <w:p w:rsidR="0027520A" w:rsidP="0027520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0C0C80">
        <w:rPr>
          <w:sz w:val="28"/>
          <w:szCs w:val="28"/>
        </w:rPr>
        <w:t xml:space="preserve">Взыскать </w:t>
      </w:r>
      <w:r w:rsidR="00CD01FF">
        <w:rPr>
          <w:sz w:val="28"/>
          <w:szCs w:val="28"/>
        </w:rPr>
        <w:t xml:space="preserve">с </w:t>
      </w:r>
      <w:r>
        <w:rPr>
          <w:sz w:val="28"/>
          <w:szCs w:val="28"/>
        </w:rPr>
        <w:t>Вдовиной Олеси Валерьевны (паспорт *</w:t>
      </w:r>
      <w:r>
        <w:rPr>
          <w:sz w:val="28"/>
          <w:szCs w:val="28"/>
        </w:rPr>
        <w:t>) в пользу общества с ограниченной ответственностью «Профессиональная коллекторская организация «АйДи Коллект» (7730233723) задолженность по договору займа №*</w:t>
      </w:r>
      <w:r>
        <w:rPr>
          <w:sz w:val="28"/>
          <w:szCs w:val="28"/>
        </w:rPr>
        <w:t xml:space="preserve"> в размер</w:t>
      </w:r>
      <w:r>
        <w:rPr>
          <w:sz w:val="28"/>
          <w:szCs w:val="28"/>
        </w:rPr>
        <w:t>е 14 628,23 рубля, расходы по уплате государственной пошлины в размере 4 000 рублей, почтовые расходы 195,20 рублей, всего взыскать 18 823 (восемнадцать тысяч восемьсот двадцать три) рубля 43 копейки.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Разъяснить сторонам, что в соответствии со статьёй 199 </w:t>
      </w:r>
      <w:r w:rsidRPr="00245E0D">
        <w:rPr>
          <w:rFonts w:ascii="Times New Roman" w:eastAsia="Times New Roman" w:hAnsi="Times New Roman"/>
          <w:sz w:val="28"/>
          <w:szCs w:val="28"/>
        </w:rPr>
        <w:t>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</w:t>
      </w:r>
      <w:r w:rsidRPr="00245E0D">
        <w:rPr>
          <w:rFonts w:ascii="Times New Roman" w:eastAsia="Times New Roman" w:hAnsi="Times New Roman"/>
          <w:sz w:val="28"/>
          <w:szCs w:val="28"/>
        </w:rPr>
        <w:t>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</w:t>
      </w:r>
      <w:r w:rsidRPr="00245E0D">
        <w:rPr>
          <w:rFonts w:ascii="Times New Roman" w:eastAsia="Times New Roman" w:hAnsi="Times New Roman"/>
          <w:sz w:val="28"/>
          <w:szCs w:val="28"/>
        </w:rPr>
        <w:t>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</w:t>
      </w:r>
      <w:r w:rsidRPr="00245E0D">
        <w:rPr>
          <w:rFonts w:ascii="Times New Roman" w:eastAsia="Times New Roman" w:hAnsi="Times New Roman"/>
          <w:sz w:val="28"/>
          <w:szCs w:val="28"/>
        </w:rPr>
        <w:t>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№2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9A4803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AB6630"/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2430AD"/>
    <w:rsid w:val="00245E0D"/>
    <w:rsid w:val="0027520A"/>
    <w:rsid w:val="00335730"/>
    <w:rsid w:val="004555F4"/>
    <w:rsid w:val="00486968"/>
    <w:rsid w:val="00514E03"/>
    <w:rsid w:val="00586497"/>
    <w:rsid w:val="00625323"/>
    <w:rsid w:val="00713412"/>
    <w:rsid w:val="00714DAA"/>
    <w:rsid w:val="008B00B5"/>
    <w:rsid w:val="00916542"/>
    <w:rsid w:val="00954D8C"/>
    <w:rsid w:val="00966DB7"/>
    <w:rsid w:val="00984680"/>
    <w:rsid w:val="009A4803"/>
    <w:rsid w:val="00A009DC"/>
    <w:rsid w:val="00AB6630"/>
    <w:rsid w:val="00AB754D"/>
    <w:rsid w:val="00B01DB6"/>
    <w:rsid w:val="00B076CC"/>
    <w:rsid w:val="00CB5520"/>
    <w:rsid w:val="00CD01FF"/>
    <w:rsid w:val="00CD4864"/>
    <w:rsid w:val="00D33FD8"/>
    <w:rsid w:val="00DE59A3"/>
    <w:rsid w:val="00E110BC"/>
    <w:rsid w:val="00E130A4"/>
    <w:rsid w:val="00E8697B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